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1B" w:rsidRPr="0012581B" w:rsidRDefault="0012581B" w:rsidP="0012581B">
      <w:pPr>
        <w:jc w:val="center"/>
        <w:rPr>
          <w:rFonts w:ascii="Arial" w:hAnsi="Arial" w:cs="Arial"/>
          <w:b/>
          <w:sz w:val="24"/>
          <w:szCs w:val="24"/>
        </w:rPr>
      </w:pPr>
      <w:r w:rsidRPr="0012581B">
        <w:rPr>
          <w:rFonts w:ascii="Arial" w:hAnsi="Arial" w:cs="Arial"/>
          <w:b/>
          <w:sz w:val="24"/>
          <w:szCs w:val="24"/>
        </w:rPr>
        <w:t xml:space="preserve">Глава администрации Краснознаменского  сельского поселения </w:t>
      </w:r>
    </w:p>
    <w:p w:rsidR="0012581B" w:rsidRPr="0012581B" w:rsidRDefault="0012581B" w:rsidP="0012581B">
      <w:pPr>
        <w:jc w:val="center"/>
        <w:rPr>
          <w:rFonts w:ascii="Arial" w:hAnsi="Arial" w:cs="Arial"/>
          <w:b/>
          <w:sz w:val="24"/>
          <w:szCs w:val="24"/>
        </w:rPr>
      </w:pPr>
      <w:r w:rsidRPr="0012581B">
        <w:rPr>
          <w:rFonts w:ascii="Arial" w:hAnsi="Arial" w:cs="Arial"/>
          <w:b/>
          <w:sz w:val="24"/>
          <w:szCs w:val="24"/>
        </w:rPr>
        <w:t>Спировского района Тверской  области</w:t>
      </w: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  <w:r w:rsidRPr="0012581B">
        <w:rPr>
          <w:rFonts w:ascii="Arial" w:hAnsi="Arial" w:cs="Arial"/>
          <w:sz w:val="24"/>
          <w:szCs w:val="24"/>
        </w:rPr>
        <w:t xml:space="preserve">                                            ПОСТАНОВЛЕНИЕ</w:t>
      </w:r>
    </w:p>
    <w:p w:rsid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  <w:r w:rsidRPr="0012581B">
        <w:rPr>
          <w:rFonts w:ascii="Arial" w:hAnsi="Arial" w:cs="Arial"/>
          <w:sz w:val="24"/>
          <w:szCs w:val="24"/>
        </w:rPr>
        <w:t>17.01.2017 г.                           п. Красное Знамя                                                       № 3а</w:t>
      </w: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  <w:r w:rsidRPr="0012581B">
        <w:rPr>
          <w:rFonts w:ascii="Arial" w:hAnsi="Arial" w:cs="Arial"/>
          <w:sz w:val="24"/>
          <w:szCs w:val="24"/>
        </w:rPr>
        <w:t xml:space="preserve">О назначении уполномоченным должностным </w:t>
      </w: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2581B">
        <w:rPr>
          <w:rFonts w:ascii="Arial" w:hAnsi="Arial" w:cs="Arial"/>
          <w:sz w:val="24"/>
          <w:szCs w:val="24"/>
        </w:rPr>
        <w:t>лицом</w:t>
      </w:r>
      <w:proofErr w:type="gramEnd"/>
      <w:r w:rsidRPr="0012581B">
        <w:rPr>
          <w:rFonts w:ascii="Arial" w:hAnsi="Arial" w:cs="Arial"/>
          <w:sz w:val="24"/>
          <w:szCs w:val="24"/>
        </w:rPr>
        <w:t xml:space="preserve">  имеющим право на совершение </w:t>
      </w: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  <w:r w:rsidRPr="0012581B">
        <w:rPr>
          <w:rFonts w:ascii="Arial" w:hAnsi="Arial" w:cs="Arial"/>
          <w:sz w:val="24"/>
          <w:szCs w:val="24"/>
        </w:rPr>
        <w:t>нотариальных действий.</w:t>
      </w: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  <w:r w:rsidRPr="0012581B">
        <w:rPr>
          <w:rFonts w:ascii="Arial" w:hAnsi="Arial" w:cs="Arial"/>
          <w:sz w:val="24"/>
          <w:szCs w:val="24"/>
        </w:rPr>
        <w:t xml:space="preserve">                       Назначить старшего специалиста администрации Краснознаменского сельского  поселения  Спировского района Тверской области  Миненко Анну Викторовну уполномоченным должностным  лицом, имеющим право совершать нотариальные действия:</w:t>
      </w: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  <w:r w:rsidRPr="0012581B">
        <w:rPr>
          <w:rFonts w:ascii="Arial" w:hAnsi="Arial" w:cs="Arial"/>
          <w:sz w:val="24"/>
          <w:szCs w:val="24"/>
        </w:rPr>
        <w:t>- удостоверять завещания;</w:t>
      </w: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  <w:r w:rsidRPr="0012581B">
        <w:rPr>
          <w:rFonts w:ascii="Arial" w:hAnsi="Arial" w:cs="Arial"/>
          <w:sz w:val="24"/>
          <w:szCs w:val="24"/>
        </w:rPr>
        <w:t>- удостоверять  доверенности;</w:t>
      </w: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  <w:r w:rsidRPr="0012581B">
        <w:rPr>
          <w:rFonts w:ascii="Arial" w:hAnsi="Arial" w:cs="Arial"/>
          <w:sz w:val="24"/>
          <w:szCs w:val="24"/>
        </w:rPr>
        <w:t>-свидетельствовать верность копии документов и выписок из них;</w:t>
      </w: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  <w:r w:rsidRPr="0012581B">
        <w:rPr>
          <w:rFonts w:ascii="Arial" w:hAnsi="Arial" w:cs="Arial"/>
          <w:sz w:val="24"/>
          <w:szCs w:val="24"/>
        </w:rPr>
        <w:t>- свидетельствовать подлинность подписи на документах;</w:t>
      </w: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  <w:r w:rsidRPr="0012581B">
        <w:rPr>
          <w:rFonts w:ascii="Arial" w:hAnsi="Arial" w:cs="Arial"/>
          <w:sz w:val="24"/>
          <w:szCs w:val="24"/>
        </w:rPr>
        <w:t>Срок полномочий по 31.12.2019 года</w:t>
      </w: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  <w:r w:rsidRPr="0012581B">
        <w:rPr>
          <w:rFonts w:ascii="Arial" w:hAnsi="Arial" w:cs="Arial"/>
          <w:sz w:val="24"/>
          <w:szCs w:val="24"/>
        </w:rPr>
        <w:t>Глава администрации Краснознаменского</w:t>
      </w:r>
    </w:p>
    <w:p w:rsidR="0012581B" w:rsidRPr="0012581B" w:rsidRDefault="0012581B" w:rsidP="0012581B">
      <w:pPr>
        <w:jc w:val="both"/>
        <w:rPr>
          <w:rFonts w:ascii="Arial" w:hAnsi="Arial" w:cs="Arial"/>
          <w:sz w:val="24"/>
          <w:szCs w:val="24"/>
        </w:rPr>
      </w:pPr>
      <w:r w:rsidRPr="0012581B">
        <w:rPr>
          <w:rFonts w:ascii="Arial" w:hAnsi="Arial" w:cs="Arial"/>
          <w:sz w:val="24"/>
          <w:szCs w:val="24"/>
        </w:rPr>
        <w:t>сельского поселения:                                                                                    О.М.Орлова.</w:t>
      </w:r>
    </w:p>
    <w:p w:rsidR="007A61BF" w:rsidRPr="0012581B" w:rsidRDefault="007A61BF">
      <w:pPr>
        <w:rPr>
          <w:sz w:val="24"/>
          <w:szCs w:val="24"/>
        </w:rPr>
      </w:pPr>
    </w:p>
    <w:sectPr w:rsidR="007A61BF" w:rsidRPr="0012581B" w:rsidSect="001258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81B"/>
    <w:rsid w:val="0012581B"/>
    <w:rsid w:val="007A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2018-07-31T08:23:00Z</dcterms:created>
  <dcterms:modified xsi:type="dcterms:W3CDTF">2018-07-31T08:26:00Z</dcterms:modified>
</cp:coreProperties>
</file>